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92" w:rsidRPr="00232692" w:rsidRDefault="00331644" w:rsidP="0089016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89016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232692" w:rsidRPr="00232692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232692" w:rsidRPr="00232692">
        <w:rPr>
          <w:rFonts w:ascii="Arial" w:hAnsi="Arial" w:cs="Arial"/>
          <w:b/>
          <w:sz w:val="32"/>
          <w:szCs w:val="32"/>
        </w:rPr>
        <w:t xml:space="preserve">г. № </w:t>
      </w:r>
      <w:r w:rsidR="00FB74F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="00232692" w:rsidRPr="00232692">
        <w:rPr>
          <w:rFonts w:ascii="Arial" w:hAnsi="Arial" w:cs="Arial"/>
          <w:b/>
          <w:sz w:val="32"/>
          <w:szCs w:val="32"/>
        </w:rPr>
        <w:t xml:space="preserve"> - </w:t>
      </w:r>
      <w:r w:rsidR="0029722A">
        <w:rPr>
          <w:rFonts w:ascii="Arial" w:hAnsi="Arial" w:cs="Arial"/>
          <w:b/>
          <w:sz w:val="32"/>
          <w:szCs w:val="32"/>
        </w:rPr>
        <w:t>П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232692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FB74F6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232692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74321B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A96136">
        <w:rPr>
          <w:rFonts w:ascii="Arial" w:hAnsi="Arial" w:cs="Arial"/>
          <w:b/>
          <w:bCs/>
          <w:color w:val="000000"/>
          <w:sz w:val="32"/>
          <w:szCs w:val="32"/>
        </w:rPr>
        <w:t>Б</w:t>
      </w:r>
      <w:r w:rsidR="0029722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96136">
        <w:rPr>
          <w:rFonts w:ascii="Arial" w:hAnsi="Arial" w:cs="Arial"/>
          <w:b/>
          <w:bCs/>
          <w:color w:val="000000"/>
          <w:sz w:val="32"/>
          <w:szCs w:val="32"/>
        </w:rPr>
        <w:t>УТВЕРЖДЕНИИ</w:t>
      </w:r>
      <w:r w:rsidR="0029722A">
        <w:rPr>
          <w:rFonts w:ascii="Arial" w:hAnsi="Arial" w:cs="Arial"/>
          <w:b/>
          <w:bCs/>
          <w:color w:val="000000"/>
          <w:sz w:val="32"/>
          <w:szCs w:val="32"/>
        </w:rPr>
        <w:t xml:space="preserve"> РЕЕСТР</w:t>
      </w:r>
      <w:r w:rsidR="00A96136"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</w:t>
      </w:r>
      <w:r w:rsidR="0029722A">
        <w:rPr>
          <w:rFonts w:ascii="Arial" w:hAnsi="Arial" w:cs="Arial"/>
          <w:b/>
          <w:bCs/>
          <w:color w:val="000000"/>
          <w:sz w:val="32"/>
          <w:szCs w:val="32"/>
        </w:rPr>
        <w:t>Й СОБСТВЕННОСТИ МУНИЦИПАЛЬНОГО</w:t>
      </w: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 xml:space="preserve"> ОБРАЗОВАНИЯ «</w:t>
      </w:r>
      <w:r w:rsidR="00FB74F6">
        <w:rPr>
          <w:rFonts w:ascii="Arial" w:hAnsi="Arial" w:cs="Arial"/>
          <w:b/>
          <w:bCs/>
          <w:color w:val="000000"/>
          <w:sz w:val="32"/>
          <w:szCs w:val="32"/>
        </w:rPr>
        <w:t>МАНИЛОВСК</w:t>
      </w: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74321B" w:rsidRDefault="0074321B" w:rsidP="0023269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9722A" w:rsidRPr="00232692" w:rsidRDefault="0029722A" w:rsidP="00232692">
      <w:pPr>
        <w:pStyle w:val="a7"/>
        <w:jc w:val="both"/>
        <w:rPr>
          <w:rFonts w:ascii="Arial" w:hAnsi="Arial" w:cs="Arial"/>
          <w:sz w:val="24"/>
          <w:szCs w:val="24"/>
        </w:rPr>
      </w:pPr>
      <w:r w:rsidRPr="0029722A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29722A">
        <w:rPr>
          <w:rFonts w:ascii="Arial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«Маниловск»,</w:t>
      </w:r>
    </w:p>
    <w:p w:rsidR="00E11F4C" w:rsidRPr="00D718FD" w:rsidRDefault="00E11F4C" w:rsidP="00E11F4C">
      <w:pPr>
        <w:pStyle w:val="a7"/>
        <w:ind w:firstLine="708"/>
        <w:jc w:val="both"/>
        <w:rPr>
          <w:rFonts w:ascii="Arial" w:hAnsi="Arial" w:cs="Arial"/>
          <w:sz w:val="24"/>
          <w:szCs w:val="26"/>
        </w:rPr>
      </w:pPr>
    </w:p>
    <w:p w:rsidR="00E11F4C" w:rsidRPr="00A638AC" w:rsidRDefault="00E11F4C" w:rsidP="00E11F4C">
      <w:pPr>
        <w:pStyle w:val="a8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E11F4C" w:rsidRPr="00D718FD" w:rsidRDefault="00E11F4C" w:rsidP="00E11F4C">
      <w:pPr>
        <w:pStyle w:val="a7"/>
        <w:jc w:val="both"/>
        <w:rPr>
          <w:rFonts w:ascii="Arial" w:hAnsi="Arial" w:cs="Arial"/>
          <w:sz w:val="24"/>
          <w:szCs w:val="26"/>
        </w:rPr>
      </w:pPr>
    </w:p>
    <w:p w:rsidR="0029722A" w:rsidRPr="0029722A" w:rsidRDefault="00E34593" w:rsidP="00E11F4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722A">
        <w:rPr>
          <w:rFonts w:ascii="Arial" w:hAnsi="Arial" w:cs="Arial"/>
          <w:sz w:val="24"/>
          <w:szCs w:val="24"/>
        </w:rPr>
        <w:t xml:space="preserve">1. </w:t>
      </w:r>
      <w:r w:rsidR="002A49C2">
        <w:rPr>
          <w:rFonts w:ascii="Arial" w:hAnsi="Arial" w:cs="Arial"/>
          <w:sz w:val="24"/>
          <w:szCs w:val="24"/>
        </w:rPr>
        <w:t>Утвердить реестр муниципальной собственности</w:t>
      </w:r>
    </w:p>
    <w:p w:rsidR="00E34593" w:rsidRPr="009D049A" w:rsidRDefault="0029722A" w:rsidP="00E3459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4593" w:rsidRPr="009D049A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</w:t>
      </w:r>
      <w:r w:rsidR="00E34593">
        <w:rPr>
          <w:rFonts w:ascii="Arial" w:hAnsi="Arial" w:cs="Arial"/>
          <w:sz w:val="24"/>
          <w:szCs w:val="24"/>
        </w:rPr>
        <w:t>у</w:t>
      </w:r>
      <w:r w:rsidR="00E34593"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B74F6">
        <w:rPr>
          <w:rFonts w:ascii="Arial" w:hAnsi="Arial" w:cs="Arial"/>
          <w:sz w:val="24"/>
          <w:szCs w:val="24"/>
        </w:rPr>
        <w:t>Маниловск</w:t>
      </w:r>
      <w:r w:rsidR="00E34593" w:rsidRPr="009D049A">
        <w:rPr>
          <w:rFonts w:ascii="Arial" w:hAnsi="Arial" w:cs="Arial"/>
          <w:sz w:val="24"/>
          <w:szCs w:val="24"/>
        </w:rPr>
        <w:t xml:space="preserve">» </w:t>
      </w:r>
      <w:r w:rsidR="00FB74F6">
        <w:rPr>
          <w:rFonts w:ascii="Arial" w:hAnsi="Arial" w:cs="Arial"/>
          <w:sz w:val="24"/>
          <w:szCs w:val="24"/>
        </w:rPr>
        <w:t>Исламутдинову Н.Г.</w:t>
      </w:r>
    </w:p>
    <w:p w:rsidR="00E34593" w:rsidRPr="009D049A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34593" w:rsidRPr="009D049A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34593" w:rsidRPr="009D049A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B74F6">
        <w:rPr>
          <w:rFonts w:ascii="Arial" w:hAnsi="Arial" w:cs="Arial"/>
          <w:sz w:val="24"/>
          <w:szCs w:val="24"/>
        </w:rPr>
        <w:t>Маниловск</w:t>
      </w:r>
      <w:r w:rsidRPr="009D049A">
        <w:rPr>
          <w:rFonts w:ascii="Arial" w:hAnsi="Arial" w:cs="Arial"/>
          <w:sz w:val="24"/>
          <w:szCs w:val="24"/>
        </w:rPr>
        <w:t>»</w:t>
      </w:r>
    </w:p>
    <w:p w:rsidR="001F52AA" w:rsidRDefault="001F52AA" w:rsidP="00E34593">
      <w:pPr>
        <w:pStyle w:val="a7"/>
        <w:jc w:val="both"/>
        <w:rPr>
          <w:rFonts w:ascii="Arial" w:hAnsi="Arial" w:cs="Arial"/>
          <w:sz w:val="24"/>
          <w:szCs w:val="24"/>
        </w:rPr>
        <w:sectPr w:rsidR="001F52AA" w:rsidSect="001F52AA">
          <w:type w:val="continuous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Н.Г.Исламутдинова</w:t>
      </w:r>
    </w:p>
    <w:p w:rsidR="0029722A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№1 </w:t>
      </w:r>
    </w:p>
    <w:p w:rsidR="0029722A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Pr="00D72C25">
        <w:rPr>
          <w:rFonts w:ascii="Courier New" w:hAnsi="Courier New" w:cs="Courier New"/>
        </w:rPr>
        <w:t xml:space="preserve">администрации </w:t>
      </w:r>
    </w:p>
    <w:p w:rsidR="0029722A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72C25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Маниловск</w:t>
      </w:r>
      <w:r w:rsidRPr="00D72C25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</w:t>
      </w:r>
    </w:p>
    <w:p w:rsidR="0029722A" w:rsidRPr="00866A49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31644">
        <w:rPr>
          <w:rFonts w:ascii="Courier New" w:hAnsi="Courier New" w:cs="Courier New"/>
        </w:rPr>
        <w:t>20.05</w:t>
      </w:r>
      <w:r>
        <w:rPr>
          <w:rFonts w:ascii="Courier New" w:hAnsi="Courier New" w:cs="Courier New"/>
        </w:rPr>
        <w:t>.20</w:t>
      </w:r>
      <w:r w:rsidR="00331644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г. № 1</w:t>
      </w:r>
      <w:r w:rsidR="00331644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-п</w:t>
      </w:r>
    </w:p>
    <w:p w:rsidR="0029722A" w:rsidRPr="00E33EA0" w:rsidRDefault="0029722A" w:rsidP="0029722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9722A" w:rsidRPr="0029722A" w:rsidRDefault="0029722A" w:rsidP="0029722A">
      <w:pPr>
        <w:spacing w:after="0" w:line="240" w:lineRule="atLeast"/>
        <w:jc w:val="center"/>
        <w:rPr>
          <w:rFonts w:ascii="Arial" w:hAnsi="Arial" w:cs="Arial"/>
        </w:rPr>
      </w:pPr>
      <w:r w:rsidRPr="0029722A">
        <w:rPr>
          <w:rFonts w:ascii="Arial" w:hAnsi="Arial" w:cs="Arial"/>
        </w:rPr>
        <w:t xml:space="preserve">Реестр муниципальной собственности </w:t>
      </w:r>
    </w:p>
    <w:p w:rsidR="0029722A" w:rsidRPr="0029722A" w:rsidRDefault="0029722A" w:rsidP="0029722A">
      <w:pPr>
        <w:spacing w:after="0" w:line="240" w:lineRule="atLeast"/>
        <w:jc w:val="center"/>
        <w:rPr>
          <w:rFonts w:ascii="Arial" w:hAnsi="Arial" w:cs="Arial"/>
        </w:rPr>
      </w:pPr>
      <w:r w:rsidRPr="0029722A">
        <w:rPr>
          <w:rFonts w:ascii="Arial" w:hAnsi="Arial" w:cs="Arial"/>
        </w:rPr>
        <w:t>муниципального образования «Маниловск»</w:t>
      </w:r>
    </w:p>
    <w:p w:rsidR="0029722A" w:rsidRPr="00AB4F8A" w:rsidRDefault="0029722A" w:rsidP="0029722A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175"/>
        <w:gridCol w:w="161"/>
        <w:gridCol w:w="831"/>
        <w:gridCol w:w="162"/>
        <w:gridCol w:w="972"/>
        <w:gridCol w:w="1843"/>
        <w:gridCol w:w="992"/>
        <w:gridCol w:w="992"/>
        <w:gridCol w:w="851"/>
        <w:gridCol w:w="1843"/>
        <w:gridCol w:w="1417"/>
        <w:gridCol w:w="1278"/>
        <w:gridCol w:w="1275"/>
        <w:gridCol w:w="1276"/>
      </w:tblGrid>
      <w:tr w:rsidR="0029722A" w:rsidRPr="0029722A" w:rsidTr="00A13513">
        <w:tc>
          <w:tcPr>
            <w:tcW w:w="15541" w:type="dxa"/>
            <w:gridSpan w:val="15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РАЗДЕЛ 1 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Недвижимое имущество (здания, строения, сооружения или объекты незавершенного строительства,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земельные участки нежилое помещение или иной прочно связанный с землей объект  перемещение которого без соразмерного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ущерба его назначению невозможно, либо иное имущество, отнесенное законом к недвижимости)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 xml:space="preserve">Наименование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недвижимого имущества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>Адрес (местоположение)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>недвижимого имущества</w:t>
            </w:r>
          </w:p>
        </w:tc>
        <w:tc>
          <w:tcPr>
            <w:tcW w:w="97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Кадастровый (условный) № муниципального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Площадь, протяженность, год ввода (строительства) 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Балансовая стоимость недвижимого имущества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Начисленная амортизация (износ)</w:t>
            </w: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Кадастровая стоимость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возникновения права муниципальной собственности на недвижимое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прекращения права муниципальной собственности на недвижимое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97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</w:t>
            </w: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Сельский ДК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 Шаховская</w:t>
            </w:r>
            <w:r w:rsidR="00331644">
              <w:rPr>
                <w:rFonts w:ascii="Courier New" w:hAnsi="Courier New" w:cs="Courier New"/>
              </w:rPr>
              <w:t>, ул. Верхняя, д.9</w:t>
            </w:r>
          </w:p>
        </w:tc>
        <w:tc>
          <w:tcPr>
            <w:tcW w:w="97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24 м2"/>
              </w:smartTagPr>
              <w:r w:rsidRPr="0029722A">
                <w:rPr>
                  <w:rFonts w:ascii="Courier New" w:hAnsi="Courier New" w:cs="Courier New"/>
                </w:rPr>
                <w:t>224 м</w:t>
              </w:r>
              <w:r w:rsidRPr="0029722A">
                <w:rPr>
                  <w:rFonts w:ascii="Courier New" w:hAnsi="Courier New" w:cs="Courier New"/>
                  <w:vertAlign w:val="superscript"/>
                </w:rPr>
                <w:t>2</w:t>
              </w:r>
            </w:smartTag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1985г.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176750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105275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3.02.1992г. акт приема-передачи от к-за им. Кирова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331644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331644">
              <w:rPr>
                <w:rFonts w:ascii="Courier New" w:hAnsi="Courier New" w:cs="Courier New"/>
              </w:rPr>
              <w:t>2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Здание администрации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 Маниловска</w:t>
            </w:r>
            <w:r w:rsidRPr="0029722A">
              <w:rPr>
                <w:rFonts w:ascii="Courier New" w:hAnsi="Courier New" w:cs="Courier New"/>
              </w:rPr>
              <w:lastRenderedPageBreak/>
              <w:t>я</w:t>
            </w:r>
            <w:r w:rsidR="00331644">
              <w:rPr>
                <w:rFonts w:ascii="Courier New" w:hAnsi="Courier New" w:cs="Courier New"/>
              </w:rPr>
              <w:t>, ул. Советская, д.40</w:t>
            </w:r>
          </w:p>
        </w:tc>
        <w:tc>
          <w:tcPr>
            <w:tcW w:w="972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85:01:080101:55</w:t>
            </w: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78 м2"/>
              </w:smartTagPr>
              <w:r w:rsidRPr="0029722A">
                <w:rPr>
                  <w:rFonts w:ascii="Courier New" w:hAnsi="Courier New" w:cs="Courier New"/>
                </w:rPr>
                <w:lastRenderedPageBreak/>
                <w:t>178 м</w:t>
              </w:r>
              <w:r w:rsidRPr="0029722A">
                <w:rPr>
                  <w:rFonts w:ascii="Courier New" w:hAnsi="Courier New" w:cs="Courier New"/>
                  <w:vertAlign w:val="superscript"/>
                </w:rPr>
                <w:t>2</w:t>
              </w:r>
            </w:smartTag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1968г.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68628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68628</w:t>
            </w:r>
          </w:p>
        </w:tc>
        <w:tc>
          <w:tcPr>
            <w:tcW w:w="851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438736.6</w:t>
            </w:r>
          </w:p>
        </w:tc>
        <w:tc>
          <w:tcPr>
            <w:tcW w:w="1843" w:type="dxa"/>
          </w:tcPr>
          <w:p w:rsidR="0029722A" w:rsidRDefault="00331644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09.12.2019 выписка из ЕГРН.</w:t>
            </w:r>
          </w:p>
          <w:p w:rsidR="003426BB" w:rsidRPr="0029722A" w:rsidRDefault="003426BB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38/129/2019-1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29722A">
              <w:rPr>
                <w:rFonts w:ascii="Courier New" w:hAnsi="Courier New" w:cs="Courier New"/>
                <w:lang w:val="en-US"/>
              </w:rPr>
              <w:lastRenderedPageBreak/>
              <w:t>3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331644">
              <w:rPr>
                <w:rFonts w:ascii="Courier New" w:hAnsi="Courier New" w:cs="Courier New"/>
              </w:rPr>
              <w:t>д.</w:t>
            </w:r>
            <w:r w:rsidRPr="0029722A">
              <w:rPr>
                <w:rFonts w:ascii="Courier New" w:hAnsi="Courier New" w:cs="Courier New"/>
              </w:rPr>
              <w:t xml:space="preserve"> Корховская</w:t>
            </w:r>
            <w:r w:rsidR="00331644">
              <w:rPr>
                <w:rFonts w:ascii="Courier New" w:hAnsi="Courier New" w:cs="Courier New"/>
              </w:rPr>
              <w:t>, ул. Центральная, д.58</w:t>
            </w:r>
          </w:p>
        </w:tc>
        <w:tc>
          <w:tcPr>
            <w:tcW w:w="972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85:01:080601:203</w:t>
            </w:r>
          </w:p>
        </w:tc>
        <w:tc>
          <w:tcPr>
            <w:tcW w:w="1843" w:type="dxa"/>
          </w:tcPr>
          <w:p w:rsidR="0029722A" w:rsidRPr="0029722A" w:rsidRDefault="00331644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 0 м2, 2014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98950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7916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54432.80</w:t>
            </w:r>
          </w:p>
        </w:tc>
        <w:tc>
          <w:tcPr>
            <w:tcW w:w="1843" w:type="dxa"/>
          </w:tcPr>
          <w:p w:rsidR="0029722A" w:rsidRPr="0029722A" w:rsidRDefault="00331644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15.06.2017 выписка из ЕГРН 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ул. Средняя</w:t>
            </w:r>
          </w:p>
        </w:tc>
        <w:tc>
          <w:tcPr>
            <w:tcW w:w="972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85:01:0800101:586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Протяженность</w:t>
            </w:r>
          </w:p>
          <w:p w:rsidR="0029722A" w:rsidRDefault="0029722A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  <w:r w:rsidR="00331644">
              <w:rPr>
                <w:rFonts w:ascii="Courier New" w:hAnsi="Courier New" w:cs="Courier New"/>
              </w:rPr>
              <w:t>5</w:t>
            </w:r>
            <w:r w:rsidRPr="0029722A">
              <w:rPr>
                <w:rFonts w:ascii="Courier New" w:hAnsi="Courier New" w:cs="Courier New"/>
              </w:rPr>
              <w:t>00 м</w:t>
            </w:r>
            <w:r w:rsidR="00331644">
              <w:rPr>
                <w:rFonts w:ascii="Courier New" w:hAnsi="Courier New" w:cs="Courier New"/>
              </w:rPr>
              <w:t>,</w:t>
            </w:r>
          </w:p>
          <w:p w:rsidR="00331644" w:rsidRDefault="00331644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71,65 м2,</w:t>
            </w:r>
          </w:p>
          <w:p w:rsidR="00331644" w:rsidRPr="0029722A" w:rsidRDefault="00331644" w:rsidP="003316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1969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28.06.2016 г. 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38-38/015-38/015/014/2016-1076/1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 ул. Новая</w:t>
            </w:r>
          </w:p>
        </w:tc>
        <w:tc>
          <w:tcPr>
            <w:tcW w:w="972" w:type="dxa"/>
          </w:tcPr>
          <w:p w:rsidR="0029722A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85:01:0801:574</w:t>
            </w:r>
          </w:p>
        </w:tc>
        <w:tc>
          <w:tcPr>
            <w:tcW w:w="1843" w:type="dxa"/>
          </w:tcPr>
          <w:p w:rsidR="00A13513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500 м</w:t>
            </w:r>
            <w:r w:rsidR="00331644">
              <w:rPr>
                <w:rFonts w:ascii="Courier New" w:hAnsi="Courier New" w:cs="Courier New"/>
              </w:rPr>
              <w:t>,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1982 г.,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40,70 м2</w:t>
            </w:r>
          </w:p>
          <w:p w:rsid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331644" w:rsidRP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29722A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02.02.2016 г.</w:t>
            </w:r>
          </w:p>
          <w:p w:rsidR="00331644" w:rsidRDefault="00331644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38-38/015-38/015/014/2016-175/1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</w:t>
            </w:r>
            <w:r w:rsidRPr="0029722A">
              <w:rPr>
                <w:rFonts w:ascii="Courier New" w:hAnsi="Courier New" w:cs="Courier New"/>
              </w:rPr>
              <w:lastRenderedPageBreak/>
              <w:t>л. Первый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85:01:080101:581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29722A">
                <w:rPr>
                  <w:rFonts w:ascii="Courier New" w:hAnsi="Courier New" w:cs="Courier New"/>
                </w:rPr>
                <w:t>700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1981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Свидетельство о </w:t>
            </w:r>
            <w:r>
              <w:rPr>
                <w:rFonts w:ascii="Courier New" w:hAnsi="Courier New" w:cs="Courier New"/>
              </w:rPr>
              <w:lastRenderedPageBreak/>
              <w:t>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38-38/015-38/015/014/2016-718/1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 Второй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85:01:080101:580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29722A">
                <w:rPr>
                  <w:rFonts w:ascii="Courier New" w:hAnsi="Courier New" w:cs="Courier New"/>
                </w:rPr>
                <w:t>700 м</w:t>
              </w:r>
              <w:r w:rsidR="00A13513">
                <w:rPr>
                  <w:rFonts w:ascii="Courier New" w:hAnsi="Courier New" w:cs="Courier New"/>
                </w:rPr>
                <w:t xml:space="preserve">, 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1979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38-38/015-38/015/014/2016-171/1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A49C2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A49C2">
              <w:rPr>
                <w:rFonts w:ascii="Courier New" w:hAnsi="Courier New" w:cs="Courier New"/>
              </w:rPr>
              <w:t>8</w:t>
            </w:r>
          </w:p>
        </w:tc>
        <w:tc>
          <w:tcPr>
            <w:tcW w:w="1336" w:type="dxa"/>
            <w:gridSpan w:val="2"/>
          </w:tcPr>
          <w:p w:rsidR="0029722A" w:rsidRPr="002A49C2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A49C2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A49C2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A49C2">
              <w:rPr>
                <w:rFonts w:ascii="Courier New" w:hAnsi="Courier New" w:cs="Courier New"/>
              </w:rPr>
              <w:t>д.Маниловская,</w:t>
            </w:r>
          </w:p>
          <w:p w:rsidR="0029722A" w:rsidRPr="002A49C2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A49C2">
              <w:rPr>
                <w:rFonts w:ascii="Courier New" w:hAnsi="Courier New" w:cs="Courier New"/>
              </w:rPr>
              <w:t>переул. Складской</w:t>
            </w:r>
          </w:p>
        </w:tc>
        <w:tc>
          <w:tcPr>
            <w:tcW w:w="972" w:type="dxa"/>
          </w:tcPr>
          <w:p w:rsidR="0029722A" w:rsidRPr="0029722A" w:rsidRDefault="002A49C2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85:01:080101:581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29722A">
                <w:rPr>
                  <w:rFonts w:ascii="Courier New" w:hAnsi="Courier New" w:cs="Courier New"/>
                </w:rPr>
                <w:t>300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A49C2" w:rsidRDefault="002A49C2" w:rsidP="002A49C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2A49C2" w:rsidRDefault="002A49C2" w:rsidP="002A49C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29722A" w:rsidRPr="0029722A" w:rsidRDefault="002A49C2" w:rsidP="002A49C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38-38/015-38/015/014/2016-171/1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переул.Школьный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85:01:080101:579</w:t>
            </w: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500 м., 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1985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 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38-38/015-38/015/014/2016-719/1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  <w:r w:rsidRPr="0029722A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336" w:type="dxa"/>
            <w:gridSpan w:val="2"/>
          </w:tcPr>
          <w:p w:rsidR="0029722A" w:rsidRPr="00A13513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A13513">
              <w:rPr>
                <w:rFonts w:ascii="Courier New" w:hAnsi="Courier New" w:cs="Courier New"/>
              </w:rPr>
              <w:lastRenderedPageBreak/>
              <w:t>Автомоби</w:t>
            </w:r>
            <w:r w:rsidRPr="00A13513">
              <w:rPr>
                <w:rFonts w:ascii="Courier New" w:hAnsi="Courier New" w:cs="Courier New"/>
              </w:rPr>
              <w:lastRenderedPageBreak/>
              <w:t>льная дорога</w:t>
            </w:r>
          </w:p>
        </w:tc>
        <w:tc>
          <w:tcPr>
            <w:tcW w:w="993" w:type="dxa"/>
            <w:gridSpan w:val="2"/>
          </w:tcPr>
          <w:p w:rsidR="0029722A" w:rsidRPr="00A13513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A13513">
              <w:rPr>
                <w:rFonts w:ascii="Courier New" w:hAnsi="Courier New" w:cs="Courier New"/>
              </w:rPr>
              <w:lastRenderedPageBreak/>
              <w:t>д.Ман</w:t>
            </w:r>
            <w:r w:rsidRPr="00A13513">
              <w:rPr>
                <w:rFonts w:ascii="Courier New" w:hAnsi="Courier New" w:cs="Courier New"/>
              </w:rPr>
              <w:lastRenderedPageBreak/>
              <w:t>иловская,</w:t>
            </w:r>
          </w:p>
          <w:p w:rsidR="0029722A" w:rsidRPr="00A13513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A13513">
              <w:rPr>
                <w:rFonts w:ascii="Courier New" w:hAnsi="Courier New" w:cs="Courier New"/>
              </w:rPr>
              <w:t>переул. Кладбище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</w:t>
            </w:r>
            <w:r>
              <w:rPr>
                <w:rFonts w:ascii="Courier New" w:hAnsi="Courier New" w:cs="Courier New"/>
              </w:rPr>
              <w:lastRenderedPageBreak/>
              <w:t>:080101:575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29722A">
                <w:rPr>
                  <w:rFonts w:ascii="Courier New" w:hAnsi="Courier New" w:cs="Courier New"/>
                </w:rPr>
                <w:lastRenderedPageBreak/>
                <w:t>700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1969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02.02.2016 </w:t>
            </w:r>
            <w:r>
              <w:rPr>
                <w:rFonts w:ascii="Courier New" w:hAnsi="Courier New" w:cs="Courier New"/>
              </w:rPr>
              <w:lastRenderedPageBreak/>
              <w:t>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38-38/015-38/015/014/2016-174/1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 Озерный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85:01:080101:576</w:t>
            </w:r>
          </w:p>
        </w:tc>
        <w:tc>
          <w:tcPr>
            <w:tcW w:w="1843" w:type="dxa"/>
          </w:tcPr>
          <w:p w:rsidR="00A13513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300 м</w:t>
            </w:r>
            <w:r w:rsidR="00A13513">
              <w:rPr>
                <w:rFonts w:ascii="Courier New" w:hAnsi="Courier New" w:cs="Courier New"/>
              </w:rPr>
              <w:t xml:space="preserve">, </w:t>
            </w:r>
          </w:p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1970 г., 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13,24 м2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17.02.2016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38-38/015-38/015/014/2016-405/1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ул. Лесная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85:01:080101:573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200 м</w:t>
            </w:r>
            <w:r w:rsidR="00A13513">
              <w:rPr>
                <w:rFonts w:ascii="Courier New" w:hAnsi="Courier New" w:cs="Courier New"/>
              </w:rPr>
              <w:t xml:space="preserve">., 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1981 г.,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 м2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02.02.2016 г.</w:t>
            </w:r>
          </w:p>
          <w:p w:rsidR="00052A61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38-38/015-38/015/014/2016-176/1</w:t>
            </w:r>
          </w:p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переул. </w:t>
            </w:r>
            <w:r w:rsidRPr="0029722A">
              <w:rPr>
                <w:rFonts w:ascii="Courier New" w:hAnsi="Courier New" w:cs="Courier New"/>
              </w:rPr>
              <w:lastRenderedPageBreak/>
              <w:t>Озерный2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85:01:080101:582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300 м</w:t>
            </w:r>
            <w:r w:rsidR="00A13513">
              <w:rPr>
                <w:rFonts w:ascii="Courier New" w:hAnsi="Courier New" w:cs="Courier New"/>
              </w:rPr>
              <w:t xml:space="preserve">., 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1970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</w:t>
            </w:r>
            <w:r>
              <w:rPr>
                <w:rFonts w:ascii="Courier New" w:hAnsi="Courier New" w:cs="Courier New"/>
              </w:rPr>
              <w:lastRenderedPageBreak/>
              <w:t>ной регистрации</w:t>
            </w:r>
            <w:r w:rsidRPr="0029722A">
              <w:rPr>
                <w:rFonts w:ascii="Courier New" w:hAnsi="Courier New" w:cs="Courier New"/>
              </w:rPr>
              <w:t xml:space="preserve"> 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38-38/015-38/015/014/2016-708/1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плотина Озерная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85:01:080101:578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250 м</w:t>
            </w:r>
            <w:r w:rsidR="00A13513">
              <w:rPr>
                <w:rFonts w:ascii="Courier New" w:hAnsi="Courier New" w:cs="Courier New"/>
              </w:rPr>
              <w:t>,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  <w:r w:rsidRPr="0029722A">
              <w:rPr>
                <w:rFonts w:ascii="Courier New" w:hAnsi="Courier New" w:cs="Courier New"/>
              </w:rPr>
              <w:t xml:space="preserve"> 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38-38/015-38/015/014/2016-716/1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15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д.Шаховская, ул. Центральная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85:01:080201:223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29722A">
                <w:rPr>
                  <w:rFonts w:ascii="Courier New" w:hAnsi="Courier New" w:cs="Courier New"/>
                </w:rPr>
                <w:t>800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1966 г.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38-38/015-38/015/014/2016-715/1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16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д.Шаховская, ул. Верхняя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85:01:000000:2882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29722A">
                <w:rPr>
                  <w:rFonts w:ascii="Courier New" w:hAnsi="Courier New" w:cs="Courier New"/>
                </w:rPr>
                <w:t>900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1971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17.02.2016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38-38/015-38/015/014/2016-406/1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17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Автомобильная </w:t>
            </w:r>
            <w:r w:rsidRPr="0029722A">
              <w:rPr>
                <w:rFonts w:ascii="Courier New" w:hAnsi="Courier New" w:cs="Courier New"/>
              </w:rPr>
              <w:lastRenderedPageBreak/>
              <w:t>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д.Шаховска</w:t>
            </w:r>
            <w:r w:rsidRPr="0029722A">
              <w:rPr>
                <w:rFonts w:ascii="Courier New" w:hAnsi="Courier New" w:cs="Courier New"/>
              </w:rPr>
              <w:lastRenderedPageBreak/>
              <w:t>я, переул. Клубный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85:01:0802</w:t>
            </w:r>
            <w:r>
              <w:rPr>
                <w:rFonts w:ascii="Courier New" w:hAnsi="Courier New" w:cs="Courier New"/>
              </w:rPr>
              <w:lastRenderedPageBreak/>
              <w:t>01:224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29722A">
                <w:rPr>
                  <w:rFonts w:ascii="Courier New" w:hAnsi="Courier New" w:cs="Courier New"/>
                </w:rPr>
                <w:lastRenderedPageBreak/>
                <w:t>200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1981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38-38/015-38/015/014/2016-713/1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ул.Центральная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85:01:080301:184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2200 м</w:t>
            </w:r>
            <w:r w:rsidR="00A13513">
              <w:rPr>
                <w:rFonts w:ascii="Courier New" w:hAnsi="Courier New" w:cs="Courier New"/>
              </w:rPr>
              <w:t>.,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85,38 м2,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1915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02.02.2016 г.</w:t>
            </w:r>
          </w:p>
          <w:p w:rsidR="00052A61" w:rsidRDefault="00052A61" w:rsidP="00052A6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052A6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38-38/015-38/015/014/2016-173/1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19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переул. Главный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85:01:080301:190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100 м</w:t>
            </w:r>
            <w:r w:rsidR="00A13513">
              <w:rPr>
                <w:rFonts w:ascii="Courier New" w:hAnsi="Courier New" w:cs="Courier New"/>
              </w:rPr>
              <w:t>.,</w:t>
            </w:r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1966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38-38/015-38/015/014/2016-710/1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20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переул. Гараж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85:01:080301:182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29722A">
                <w:rPr>
                  <w:rFonts w:ascii="Courier New" w:hAnsi="Courier New" w:cs="Courier New"/>
                </w:rPr>
                <w:t>200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1966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052A61" w:rsidRPr="0029722A" w:rsidRDefault="00052A61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</w:t>
            </w:r>
            <w:r>
              <w:rPr>
                <w:rFonts w:ascii="Courier New" w:hAnsi="Courier New" w:cs="Courier New"/>
              </w:rPr>
              <w:lastRenderedPageBreak/>
              <w:t>016-714/1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21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плотина Озерная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85:01:080301:191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29722A">
                <w:rPr>
                  <w:rFonts w:ascii="Courier New" w:hAnsi="Courier New" w:cs="Courier New"/>
                </w:rPr>
                <w:t>250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38-38/015-38/015/014/2016-709/1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22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д.Корховская, переул. Озерный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85:01:080601:197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29722A">
                <w:rPr>
                  <w:rFonts w:ascii="Courier New" w:hAnsi="Courier New" w:cs="Courier New"/>
                </w:rPr>
                <w:t>400 м</w:t>
              </w:r>
              <w:r w:rsidR="00A13513">
                <w:rPr>
                  <w:rFonts w:ascii="Courier New" w:hAnsi="Courier New" w:cs="Courier New"/>
                </w:rPr>
                <w:t>.,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1965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38-38/015-38/015/014/2016-711/1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23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д.Корховская, плотина Озерная</w:t>
            </w:r>
          </w:p>
        </w:tc>
        <w:tc>
          <w:tcPr>
            <w:tcW w:w="972" w:type="dxa"/>
          </w:tcPr>
          <w:p w:rsidR="0029722A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85:01:000000:2888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29722A">
                <w:rPr>
                  <w:rFonts w:ascii="Courier New" w:hAnsi="Courier New" w:cs="Courier New"/>
                </w:rPr>
                <w:t>400 м</w:t>
              </w:r>
              <w:r w:rsidR="00A13513">
                <w:rPr>
                  <w:rFonts w:ascii="Courier New" w:hAnsi="Courier New" w:cs="Courier New"/>
                </w:rPr>
                <w:t>,</w:t>
              </w:r>
            </w:smartTag>
          </w:p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1965 г.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13513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10.03.2016 г.</w:t>
            </w:r>
          </w:p>
          <w:p w:rsid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государственной регистрации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38-38/015-38/015/014/2016-712/1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>24</w:t>
            </w:r>
          </w:p>
        </w:tc>
        <w:tc>
          <w:tcPr>
            <w:tcW w:w="1336" w:type="dxa"/>
            <w:gridSpan w:val="2"/>
          </w:tcPr>
          <w:p w:rsidR="0029722A" w:rsidRPr="008B375D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 xml:space="preserve">Нежилое </w:t>
            </w:r>
            <w:r w:rsidR="008B375D" w:rsidRPr="008B375D">
              <w:rPr>
                <w:rFonts w:ascii="Courier New" w:hAnsi="Courier New" w:cs="Courier New"/>
              </w:rPr>
              <w:t>помещение для</w:t>
            </w:r>
            <w:r w:rsidRPr="008B375D">
              <w:rPr>
                <w:rFonts w:ascii="Courier New" w:hAnsi="Courier New" w:cs="Courier New"/>
              </w:rPr>
              <w:t xml:space="preserve"> размещения МО              « </w:t>
            </w:r>
            <w:r w:rsidRPr="008B375D">
              <w:rPr>
                <w:rFonts w:ascii="Courier New" w:hAnsi="Courier New" w:cs="Courier New"/>
              </w:rPr>
              <w:lastRenderedPageBreak/>
              <w:t>Маниловск»</w:t>
            </w:r>
          </w:p>
        </w:tc>
        <w:tc>
          <w:tcPr>
            <w:tcW w:w="993" w:type="dxa"/>
            <w:gridSpan w:val="2"/>
          </w:tcPr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lastRenderedPageBreak/>
              <w:t>д.Маниловская,</w:t>
            </w:r>
          </w:p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>ул.Советская,</w:t>
            </w:r>
          </w:p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lastRenderedPageBreak/>
              <w:t>д.44-2</w:t>
            </w:r>
          </w:p>
        </w:tc>
        <w:tc>
          <w:tcPr>
            <w:tcW w:w="972" w:type="dxa"/>
          </w:tcPr>
          <w:p w:rsidR="0029722A" w:rsidRPr="008B375D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85:01:080101:505</w:t>
            </w:r>
          </w:p>
        </w:tc>
        <w:tc>
          <w:tcPr>
            <w:tcW w:w="1843" w:type="dxa"/>
          </w:tcPr>
          <w:p w:rsid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>126,6 кв.м</w:t>
            </w:r>
          </w:p>
          <w:p w:rsidR="008B375D" w:rsidRPr="008B375D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2002 г.</w:t>
            </w:r>
          </w:p>
        </w:tc>
        <w:tc>
          <w:tcPr>
            <w:tcW w:w="992" w:type="dxa"/>
          </w:tcPr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8B375D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B375D" w:rsidRDefault="008B375D" w:rsidP="008B37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11.01.2016 г.</w:t>
            </w:r>
          </w:p>
          <w:p w:rsidR="008B375D" w:rsidRDefault="0029722A" w:rsidP="008B37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 xml:space="preserve">Свидетельство о государственной </w:t>
            </w:r>
            <w:r w:rsidRPr="008B375D">
              <w:rPr>
                <w:rFonts w:ascii="Courier New" w:hAnsi="Courier New" w:cs="Courier New"/>
              </w:rPr>
              <w:lastRenderedPageBreak/>
              <w:t>регистрации</w:t>
            </w:r>
          </w:p>
          <w:p w:rsidR="008B375D" w:rsidRPr="0029722A" w:rsidRDefault="008B375D" w:rsidP="008B375D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38-38/015-38/015/004/2015-</w:t>
            </w:r>
            <w:r>
              <w:rPr>
                <w:rFonts w:ascii="Courier New" w:hAnsi="Courier New" w:cs="Courier New"/>
              </w:rPr>
              <w:t>5045</w:t>
            </w:r>
          </w:p>
          <w:p w:rsidR="0029722A" w:rsidRPr="008B375D" w:rsidRDefault="0029722A" w:rsidP="008B37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8B375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13513" w:rsidRPr="0029722A" w:rsidTr="00A13513">
        <w:tc>
          <w:tcPr>
            <w:tcW w:w="473" w:type="dxa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25</w:t>
            </w:r>
          </w:p>
        </w:tc>
        <w:tc>
          <w:tcPr>
            <w:tcW w:w="1336" w:type="dxa"/>
            <w:gridSpan w:val="2"/>
          </w:tcPr>
          <w:p w:rsidR="00A13513" w:rsidRPr="0029722A" w:rsidRDefault="003426B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A13513">
              <w:rPr>
                <w:rFonts w:ascii="Courier New" w:hAnsi="Courier New" w:cs="Courier New"/>
              </w:rPr>
              <w:t>ельская библиотека</w:t>
            </w:r>
          </w:p>
        </w:tc>
        <w:tc>
          <w:tcPr>
            <w:tcW w:w="993" w:type="dxa"/>
            <w:gridSpan w:val="2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Корховская, ул. Центральная, д.22</w:t>
            </w:r>
          </w:p>
        </w:tc>
        <w:tc>
          <w:tcPr>
            <w:tcW w:w="972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85:01:080601:149</w:t>
            </w:r>
          </w:p>
        </w:tc>
        <w:tc>
          <w:tcPr>
            <w:tcW w:w="1843" w:type="dxa"/>
          </w:tcPr>
          <w:p w:rsidR="00A13513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281,1 м2,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1990 г.</w:t>
            </w:r>
          </w:p>
        </w:tc>
        <w:tc>
          <w:tcPr>
            <w:tcW w:w="992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762331.36</w:t>
            </w:r>
          </w:p>
        </w:tc>
        <w:tc>
          <w:tcPr>
            <w:tcW w:w="1843" w:type="dxa"/>
          </w:tcPr>
          <w:p w:rsidR="00A13513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05.02.2018 г. Выписка из ЕГРН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38/015/2018-2 </w:t>
            </w:r>
          </w:p>
        </w:tc>
        <w:tc>
          <w:tcPr>
            <w:tcW w:w="1417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13513" w:rsidRPr="0029722A" w:rsidTr="00A13513">
        <w:tc>
          <w:tcPr>
            <w:tcW w:w="473" w:type="dxa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1336" w:type="dxa"/>
            <w:gridSpan w:val="2"/>
          </w:tcPr>
          <w:p w:rsidR="00A13513" w:rsidRPr="0029722A" w:rsidRDefault="008B375D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Занинский сельский клуб</w:t>
            </w:r>
          </w:p>
        </w:tc>
        <w:tc>
          <w:tcPr>
            <w:tcW w:w="993" w:type="dxa"/>
            <w:gridSpan w:val="2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Занина, ул. Центральная, д.51</w:t>
            </w:r>
          </w:p>
        </w:tc>
        <w:tc>
          <w:tcPr>
            <w:tcW w:w="972" w:type="dxa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85:01:080301:137</w:t>
            </w:r>
          </w:p>
        </w:tc>
        <w:tc>
          <w:tcPr>
            <w:tcW w:w="1843" w:type="dxa"/>
          </w:tcPr>
          <w:p w:rsidR="00A13513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77,1 м2,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1932 г.</w:t>
            </w:r>
          </w:p>
        </w:tc>
        <w:tc>
          <w:tcPr>
            <w:tcW w:w="992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13513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122246.74</w:t>
            </w:r>
          </w:p>
        </w:tc>
        <w:tc>
          <w:tcPr>
            <w:tcW w:w="1843" w:type="dxa"/>
          </w:tcPr>
          <w:p w:rsidR="00A13513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20.03.2019 г. Выписка из ЕГРН</w:t>
            </w:r>
          </w:p>
          <w:p w:rsidR="008B375D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  <w:p w:rsidR="008B375D" w:rsidRPr="0029722A" w:rsidRDefault="008B375D" w:rsidP="008B375D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38/124/2019-1</w:t>
            </w:r>
          </w:p>
          <w:p w:rsidR="008B375D" w:rsidRPr="0029722A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13513" w:rsidRPr="0029722A" w:rsidRDefault="00A1351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25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Земельный участок,</w:t>
            </w:r>
          </w:p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ул.Советская,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уч.44-2</w:t>
            </w:r>
          </w:p>
        </w:tc>
        <w:tc>
          <w:tcPr>
            <w:tcW w:w="972" w:type="dxa"/>
          </w:tcPr>
          <w:p w:rsidR="0029722A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85:01:080101:5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221 кв.м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8B375D" w:rsidRDefault="008B375D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11.01.2016 </w:t>
            </w:r>
            <w:r>
              <w:rPr>
                <w:rFonts w:ascii="Courier New" w:hAnsi="Courier New" w:cs="Courier New"/>
              </w:rPr>
              <w:t>г.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Свидетельство о государственной регистрации права</w:t>
            </w:r>
          </w:p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38-38/015-38/015/004/2015-5104/2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426BB" w:rsidRPr="0029722A" w:rsidTr="00A13513">
        <w:tc>
          <w:tcPr>
            <w:tcW w:w="473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3426BB" w:rsidRPr="0029722A" w:rsidRDefault="003426B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993" w:type="dxa"/>
            <w:gridSpan w:val="2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Маниловская, </w:t>
            </w:r>
            <w:r>
              <w:rPr>
                <w:rFonts w:ascii="Courier New" w:hAnsi="Courier New" w:cs="Courier New"/>
              </w:rPr>
              <w:lastRenderedPageBreak/>
              <w:t>ул. Советская, д.38А</w:t>
            </w:r>
          </w:p>
        </w:tc>
        <w:tc>
          <w:tcPr>
            <w:tcW w:w="97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85:01:080101:715</w:t>
            </w:r>
          </w:p>
        </w:tc>
        <w:tc>
          <w:tcPr>
            <w:tcW w:w="1843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м2, </w:t>
            </w:r>
          </w:p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1982 г.</w:t>
            </w: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35449.2</w:t>
            </w:r>
          </w:p>
        </w:tc>
        <w:tc>
          <w:tcPr>
            <w:tcW w:w="1843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24.04.2019 г. выписка из ЕГРН</w:t>
            </w:r>
          </w:p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38/115/2019-</w:t>
            </w: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417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426BB" w:rsidRPr="0029722A" w:rsidTr="00A13513">
        <w:tc>
          <w:tcPr>
            <w:tcW w:w="473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3426BB" w:rsidRDefault="003426B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993" w:type="dxa"/>
            <w:gridSpan w:val="2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Шульгина, ул. Центральная, д.35А</w:t>
            </w:r>
          </w:p>
        </w:tc>
        <w:tc>
          <w:tcPr>
            <w:tcW w:w="972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85:01:080701:291</w:t>
            </w:r>
          </w:p>
        </w:tc>
        <w:tc>
          <w:tcPr>
            <w:tcW w:w="1843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м2,</w:t>
            </w:r>
          </w:p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1965 г.</w:t>
            </w: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14167.34</w:t>
            </w:r>
          </w:p>
        </w:tc>
        <w:tc>
          <w:tcPr>
            <w:tcW w:w="1843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18.10.2019 г. Выписка из ЕГРН </w:t>
            </w:r>
          </w:p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38/119/2019-3</w:t>
            </w:r>
          </w:p>
        </w:tc>
        <w:tc>
          <w:tcPr>
            <w:tcW w:w="1417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Аларский р-н, поле Новоселовский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85:01:080901:2018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444567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1106971.83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30.04.2019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38/115/2019-1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Аларский р-н, УР.Глубокая Пат, Юго-Западнее д. Шульгина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85:01:080806:374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25371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63173.79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16.10.2019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Аларский р-н, поле 1,5 </w:t>
            </w:r>
            <w:r>
              <w:rPr>
                <w:rFonts w:ascii="Courier New" w:hAnsi="Courier New" w:cs="Courier New"/>
              </w:rPr>
              <w:lastRenderedPageBreak/>
              <w:t>км на Северо- Восток от д. Шульгина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85:01:000000:3260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202616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504513.84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24.10.2019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</w:t>
            </w: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Аларский р-н, поле севернее д. Шульгина, ур. Власова, Юго- Западнее д. Шульгина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85:01:000000:3262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286539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713482.11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28.10.2019 г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38/115/2019-1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Аларский р-н, поле Кулурей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85:01:080901:217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1065346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2652711.54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03.10.2018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38/330/2018-1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Аларский р-н, поле </w:t>
            </w:r>
            <w:r>
              <w:rPr>
                <w:rFonts w:ascii="Courier New" w:hAnsi="Courier New" w:cs="Courier New"/>
              </w:rPr>
              <w:lastRenderedPageBreak/>
              <w:t xml:space="preserve">Елань 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85:01:000000:3170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139912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348380.88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03.10.2018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38/116/2018-1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Аларский р-н, поле 53 Га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85:01:080806:375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321443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800393.07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30.10.2019 г. 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38/116/2019-1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Корховская, ул. Центральная 19Б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85:01:080601:314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142353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24.04.2019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38/120/2019-2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Спортивная площадка</w:t>
            </w:r>
          </w:p>
        </w:tc>
        <w:tc>
          <w:tcPr>
            <w:tcW w:w="993" w:type="dxa"/>
            <w:gridSpan w:val="2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Маниловская, ул. Советская 38Б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85:01:080101:718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34755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27.02.2020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38/129/2020-2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93" w:type="dxa"/>
            <w:gridSpan w:val="2"/>
          </w:tcPr>
          <w:p w:rsidR="00A26B83" w:rsidRDefault="00A26B83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Шульгина, ул. Центральная 20А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85:01:080701:292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2500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967500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25.07.2019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38/330/2019-2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93" w:type="dxa"/>
            <w:gridSpan w:val="2"/>
          </w:tcPr>
          <w:p w:rsidR="00A26B83" w:rsidRDefault="00A26B83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Маниловская, ул. Новая 18Б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85:01:080101:713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1567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259824.27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16.05.2019 г.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38/117/2019-2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A4F2E" w:rsidRPr="0029722A" w:rsidTr="00A13513">
        <w:tc>
          <w:tcPr>
            <w:tcW w:w="473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6A4F2E" w:rsidRDefault="006A4F2E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Парк</w:t>
            </w:r>
          </w:p>
        </w:tc>
        <w:tc>
          <w:tcPr>
            <w:tcW w:w="993" w:type="dxa"/>
            <w:gridSpan w:val="2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</w:t>
            </w:r>
            <w:r w:rsidR="00A26B83">
              <w:rPr>
                <w:rFonts w:ascii="Courier New" w:hAnsi="Courier New" w:cs="Courier New"/>
              </w:rPr>
              <w:t xml:space="preserve"> Маниловская, ул. Советская, </w:t>
            </w:r>
            <w:r>
              <w:rPr>
                <w:rFonts w:ascii="Courier New" w:hAnsi="Courier New" w:cs="Courier New"/>
              </w:rPr>
              <w:t>36А</w:t>
            </w:r>
          </w:p>
        </w:tc>
        <w:tc>
          <w:tcPr>
            <w:tcW w:w="972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85:01:080101:716</w:t>
            </w:r>
          </w:p>
        </w:tc>
        <w:tc>
          <w:tcPr>
            <w:tcW w:w="1843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4816 м2</w:t>
            </w: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1830.08</w:t>
            </w:r>
          </w:p>
        </w:tc>
        <w:tc>
          <w:tcPr>
            <w:tcW w:w="1843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24.07.2019 г.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38/124/2019-2</w:t>
            </w:r>
          </w:p>
        </w:tc>
        <w:tc>
          <w:tcPr>
            <w:tcW w:w="1417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A4F2E" w:rsidRPr="0029722A" w:rsidTr="00A13513">
        <w:tc>
          <w:tcPr>
            <w:tcW w:w="473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6A4F2E" w:rsidRDefault="006A4F2E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93" w:type="dxa"/>
            <w:gridSpan w:val="2"/>
          </w:tcPr>
          <w:p w:rsidR="006A4F2E" w:rsidRDefault="006A4F2E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Занина, ул. Центральная,  37Б</w:t>
            </w:r>
          </w:p>
        </w:tc>
        <w:tc>
          <w:tcPr>
            <w:tcW w:w="972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85:01:080301:311</w:t>
            </w:r>
          </w:p>
        </w:tc>
        <w:tc>
          <w:tcPr>
            <w:tcW w:w="1843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 м2</w:t>
            </w: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37236.56</w:t>
            </w:r>
          </w:p>
        </w:tc>
        <w:tc>
          <w:tcPr>
            <w:tcW w:w="1843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26B8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.0</w:t>
            </w:r>
            <w:r w:rsidR="00A26B8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.2019 г.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6A4F2E" w:rsidRDefault="006A4F2E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38/1</w:t>
            </w:r>
            <w:r w:rsidR="00A26B83">
              <w:rPr>
                <w:rFonts w:ascii="Courier New" w:hAnsi="Courier New" w:cs="Courier New"/>
              </w:rPr>
              <w:t>18/2019-2</w:t>
            </w:r>
          </w:p>
        </w:tc>
        <w:tc>
          <w:tcPr>
            <w:tcW w:w="1417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26B83" w:rsidRPr="0029722A" w:rsidTr="00A13513">
        <w:tc>
          <w:tcPr>
            <w:tcW w:w="473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A26B83" w:rsidRDefault="00A26B83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93" w:type="dxa"/>
            <w:gridSpan w:val="2"/>
          </w:tcPr>
          <w:p w:rsidR="00A26B83" w:rsidRDefault="00A26B83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Шаховская, ул. Центральная, 41А</w:t>
            </w:r>
          </w:p>
        </w:tc>
        <w:tc>
          <w:tcPr>
            <w:tcW w:w="972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85:01:080201:345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 м2</w:t>
            </w: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61348.32</w:t>
            </w:r>
          </w:p>
        </w:tc>
        <w:tc>
          <w:tcPr>
            <w:tcW w:w="1843" w:type="dxa"/>
          </w:tcPr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25.07.2019 г.</w:t>
            </w:r>
          </w:p>
          <w:p w:rsidR="00A26B83" w:rsidRDefault="00A26B83" w:rsidP="00A26B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A26B83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38/330/2019-2</w:t>
            </w:r>
          </w:p>
        </w:tc>
        <w:tc>
          <w:tcPr>
            <w:tcW w:w="1417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26B83" w:rsidRPr="0029722A" w:rsidRDefault="00A26B83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426BB" w:rsidRPr="0029722A" w:rsidTr="00A13513">
        <w:tc>
          <w:tcPr>
            <w:tcW w:w="473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3426BB" w:rsidRDefault="003426BB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Кладбище</w:t>
            </w:r>
          </w:p>
        </w:tc>
        <w:tc>
          <w:tcPr>
            <w:tcW w:w="993" w:type="dxa"/>
            <w:gridSpan w:val="2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100 м. на северо-запад от д. Маниловская</w:t>
            </w:r>
          </w:p>
        </w:tc>
        <w:tc>
          <w:tcPr>
            <w:tcW w:w="972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85:01:080903:190</w:t>
            </w:r>
          </w:p>
        </w:tc>
        <w:tc>
          <w:tcPr>
            <w:tcW w:w="1843" w:type="dxa"/>
          </w:tcPr>
          <w:p w:rsidR="003426BB" w:rsidRDefault="003426BB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62,71 м2.</w:t>
            </w:r>
          </w:p>
          <w:p w:rsidR="003426BB" w:rsidRDefault="003426BB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3426BB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43388.6</w:t>
            </w:r>
          </w:p>
        </w:tc>
        <w:tc>
          <w:tcPr>
            <w:tcW w:w="1843" w:type="dxa"/>
          </w:tcPr>
          <w:p w:rsidR="003426BB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28.06.2019 г.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38/330/2019-2</w:t>
            </w:r>
          </w:p>
        </w:tc>
        <w:tc>
          <w:tcPr>
            <w:tcW w:w="1417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426BB" w:rsidRPr="0029722A" w:rsidRDefault="003426BB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A4F2E" w:rsidRPr="0029722A" w:rsidTr="00A13513">
        <w:tc>
          <w:tcPr>
            <w:tcW w:w="473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6" w:type="dxa"/>
            <w:gridSpan w:val="2"/>
          </w:tcPr>
          <w:p w:rsidR="006A4F2E" w:rsidRDefault="006A4F2E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Кладбище</w:t>
            </w:r>
          </w:p>
        </w:tc>
        <w:tc>
          <w:tcPr>
            <w:tcW w:w="993" w:type="dxa"/>
            <w:gridSpan w:val="2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200 м. на юго-запад </w:t>
            </w:r>
            <w:r>
              <w:rPr>
                <w:rFonts w:ascii="Courier New" w:hAnsi="Courier New" w:cs="Courier New"/>
              </w:rPr>
              <w:lastRenderedPageBreak/>
              <w:t>от д.Шаховская</w:t>
            </w:r>
          </w:p>
        </w:tc>
        <w:tc>
          <w:tcPr>
            <w:tcW w:w="972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85:01:080904:249</w:t>
            </w:r>
          </w:p>
        </w:tc>
        <w:tc>
          <w:tcPr>
            <w:tcW w:w="1843" w:type="dxa"/>
          </w:tcPr>
          <w:p w:rsidR="006A4F2E" w:rsidRDefault="006A4F2E" w:rsidP="003426B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10463 м2</w:t>
            </w: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11.04.2019 г.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Выписка из ЕГРН</w:t>
            </w:r>
          </w:p>
          <w:p w:rsidR="006A4F2E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38/330/2019-2</w:t>
            </w:r>
          </w:p>
        </w:tc>
        <w:tc>
          <w:tcPr>
            <w:tcW w:w="1417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A4F2E" w:rsidRPr="0029722A" w:rsidRDefault="006A4F2E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15541" w:type="dxa"/>
            <w:gridSpan w:val="15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РАЗДЕЛ 2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Подраздел 2.1. Особо ценное движимое имущество, закрепленное за муниципальным учреждением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 xml:space="preserve">Наименование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движимого имущества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Балансовая стоимость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возникновения права муниципальной собственности на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Начисленная амортизация (износ)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прекращения права муниципальной собственности на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Набор мебели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171870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128633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Администрация</w:t>
            </w:r>
          </w:p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МО «Маниловск»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Костюмы сценические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98000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28.11.2013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98000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МБУК «ИКЦ» МО «Маниловск»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Аккустическая система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32000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32000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Усилитель мощности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16200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16200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Микшерный пульт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Микрофон с выключателем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4800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4800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Светодиодный прибор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Радиомикрофонная система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9000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Ноутбук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13400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13400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15541" w:type="dxa"/>
            <w:gridSpan w:val="15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РАЗДЕЛ 2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Подраздел 2.2. Транспорт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№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 xml:space="preserve">Наименование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Движимого имущества</w:t>
            </w:r>
          </w:p>
        </w:tc>
        <w:tc>
          <w:tcPr>
            <w:tcW w:w="3969" w:type="dxa"/>
            <w:gridSpan w:val="4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Индивидуализирующие характеристики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права муниципальной собственности на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Балансовая стоимость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Начисленная амортизация (износ)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возникновения (прекращения) права муниципальной собственности на движимое имущество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 правообладателе муниципального недвижимого имущества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gridSpan w:val="4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</w:t>
            </w:r>
          </w:p>
        </w:tc>
        <w:tc>
          <w:tcPr>
            <w:tcW w:w="3969" w:type="dxa"/>
            <w:gridSpan w:val="4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29722A">
              <w:rPr>
                <w:rFonts w:ascii="Courier New" w:hAnsi="Courier New" w:cs="Courier New"/>
              </w:rPr>
              <w:t>500</w:t>
            </w:r>
            <w:r>
              <w:rPr>
                <w:rFonts w:ascii="Courier New" w:hAnsi="Courier New" w:cs="Courier New"/>
              </w:rPr>
              <w:t>0</w:t>
            </w:r>
            <w:r w:rsidRPr="0029722A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7" w:type="dxa"/>
            <w:gridSpan w:val="3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gridSpan w:val="4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A13513">
        <w:tc>
          <w:tcPr>
            <w:tcW w:w="15541" w:type="dxa"/>
            <w:gridSpan w:val="15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РАЗДЕЛ 3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Муниципальные унитарные предприятия, муниципальные учреждения, хозяйственные общества,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товарищества, акции, доли (вклады) в уставном (складочном) капитале которых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принадлежит муниципальному образованию, иные юридические лица, учредителем (участником) 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которых является муниципальное образование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№</w:t>
            </w:r>
          </w:p>
        </w:tc>
        <w:tc>
          <w:tcPr>
            <w:tcW w:w="11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Полное наименование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Организационно-правовая форма юридического лица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Адрес (местонахождение)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ОГРН, дата государственной регистрации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Реквизиты документа – основания создания юр.л. (участия МО в создании (уставном капит</w:t>
            </w:r>
            <w:r w:rsidRPr="0029722A">
              <w:rPr>
                <w:rFonts w:ascii="Courier New" w:hAnsi="Courier New" w:cs="Courier New"/>
              </w:rPr>
              <w:lastRenderedPageBreak/>
              <w:t>але) юр.л.)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Размер доли, принадлежащий МО в уставном (складочном) капитале, в % </w:t>
            </w:r>
            <w:r w:rsidRPr="0029722A">
              <w:rPr>
                <w:rFonts w:ascii="Courier New" w:hAnsi="Courier New" w:cs="Courier New"/>
              </w:rPr>
              <w:lastRenderedPageBreak/>
              <w:t>(для хоз. обществ и товариществ)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Данные о балансовой стоимости ОС (фондов) для муниципальных учреждений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Данные об остаточной стоимости ОС (фондов) для муниципальных учреждений 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Данные о балансовой стоимости ОС (фондов) для муниципальных унитарных предприятий</w:t>
            </w: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Данные об остаточной стоимости ОС (фондов) для муниципальных унитарных предприятий </w:t>
            </w: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Среднесписочная численность работников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1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</w:t>
            </w: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11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Админитсрация муниципального образования «Маниловск»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Муниципальное учреждение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669451, Иркутская область, Аларский район, д. Маниловская, ул. Советская,40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1068506001915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18.01.2006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964838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276987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5,5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11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Муниципальное бюджетное учреждение культуры «Информационно-культурный </w:t>
            </w:r>
            <w:r w:rsidRPr="0029722A">
              <w:rPr>
                <w:rFonts w:ascii="Courier New" w:hAnsi="Courier New" w:cs="Courier New"/>
              </w:rPr>
              <w:lastRenderedPageBreak/>
              <w:t>центр» МО «Маниловск»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Бюджетное учреждение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669451, Иркутская область, Аларский район, д. Маниловская, ул. </w:t>
            </w:r>
            <w:r w:rsidRPr="0029722A">
              <w:rPr>
                <w:rFonts w:ascii="Courier New" w:hAnsi="Courier New" w:cs="Courier New"/>
              </w:rPr>
              <w:lastRenderedPageBreak/>
              <w:t>Советская,40</w:t>
            </w: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1133850018268</w:t>
            </w:r>
          </w:p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08.05.2013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Решение Думы МО «Маниловск» от 22.04.2013 №2/132-дмо</w:t>
            </w: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187400</w:t>
            </w: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0</w:t>
            </w: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</w:tr>
      <w:tr w:rsidR="0029722A" w:rsidRPr="0029722A" w:rsidTr="00A13513">
        <w:tc>
          <w:tcPr>
            <w:tcW w:w="47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A1351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Pr="00A205AD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__________________________/Н.Г.Исламутдинова/ ______________20</w:t>
      </w:r>
      <w:r w:rsidR="00D13EBA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г.</w:t>
      </w:r>
    </w:p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Гл. бухгалтер ____________/_____</w:t>
      </w:r>
      <w:r>
        <w:rPr>
          <w:rFonts w:ascii="Times New Roman" w:hAnsi="Times New Roman"/>
          <w:sz w:val="20"/>
          <w:szCs w:val="20"/>
          <w:u w:val="single"/>
        </w:rPr>
        <w:t>в штате не предусмотрен</w:t>
      </w:r>
      <w:r>
        <w:rPr>
          <w:rFonts w:ascii="Times New Roman" w:hAnsi="Times New Roman"/>
          <w:sz w:val="20"/>
          <w:szCs w:val="20"/>
        </w:rPr>
        <w:t>_____/ _______________20</w:t>
      </w:r>
      <w:r w:rsidR="00D13EBA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г.</w:t>
      </w:r>
    </w:p>
    <w:p w:rsidR="0029722A" w:rsidRDefault="0029722A" w:rsidP="0029722A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29722A" w:rsidRDefault="0029722A" w:rsidP="0029722A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2D7F4B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2D7F4B">
        <w:rPr>
          <w:rFonts w:ascii="Times New Roman" w:hAnsi="Times New Roman"/>
          <w:sz w:val="16"/>
          <w:szCs w:val="16"/>
        </w:rPr>
        <w:t xml:space="preserve"> МП</w:t>
      </w:r>
    </w:p>
    <w:p w:rsidR="0029722A" w:rsidRDefault="0029722A" w:rsidP="0029722A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Примечание: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Каждый раздел должен  подтверждаться документацией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Раздел 1 – св-во о государственной регистрации права оперативного управления, постоянного (бессрочного) пользования на земельный участок, кадастровый паспорт на земельный участок, кадастровый паспорт на здание (помещение), технический паспорт на здание (помещение). Если нет свидетельств о гос. регистрации права приложить постановления мэра Аларского района о передаче имущества.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Раздел 2 – 2.1. – вписывается имущество свыше 50 тыс. руб. и имущество деятельность учреждения без которого невозможно;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ab/>
        <w:t xml:space="preserve">    2.2. – прикладывается копия паспорта транспортного средства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Раздел 3 – копия выписки из ЕГРЮЛ или св-во о гос. регистрации (ОГРН, ИНН,КПП);  копия устава, приказ о назначении руководителя на должность.</w:t>
      </w:r>
    </w:p>
    <w:p w:rsidR="00E34593" w:rsidRPr="00232692" w:rsidRDefault="00A0759B" w:rsidP="001F52AA">
      <w:pPr>
        <w:pStyle w:val="a7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-146.1pt;margin-top:30.4pt;width:31.8pt;height:21.8pt;z-index:251667456;mso-position-horizontal-relative:text;mso-position-vertical-relative:text" adj="4177,38840">
            <v:textbox>
              <w:txbxContent>
                <w:p w:rsidR="00A13513" w:rsidRDefault="00A13513">
                  <w:r>
                    <w:t>КП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61" style="position:absolute;margin-left:-342.85pt;margin-top:271.55pt;width:35.15pt;height:20.95pt;z-index:251666432;mso-position-horizontal-relative:text;mso-position-vertical-relative:text" adj="2243,35210">
            <v:textbox>
              <w:txbxContent>
                <w:p w:rsidR="00A13513" w:rsidRDefault="00A13513">
                  <w:r>
                    <w:t>КП</w:t>
                  </w:r>
                </w:p>
              </w:txbxContent>
            </v:textbox>
          </v:shape>
        </w:pict>
      </w:r>
    </w:p>
    <w:sectPr w:rsidR="00E34593" w:rsidRPr="00232692" w:rsidSect="001F5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9B" w:rsidRDefault="00A0759B" w:rsidP="0067495F">
      <w:pPr>
        <w:spacing w:after="0" w:line="240" w:lineRule="auto"/>
      </w:pPr>
      <w:r>
        <w:separator/>
      </w:r>
    </w:p>
  </w:endnote>
  <w:endnote w:type="continuationSeparator" w:id="0">
    <w:p w:rsidR="00A0759B" w:rsidRDefault="00A0759B" w:rsidP="0067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9B" w:rsidRDefault="00A0759B" w:rsidP="0067495F">
      <w:pPr>
        <w:spacing w:after="0" w:line="240" w:lineRule="auto"/>
      </w:pPr>
      <w:r>
        <w:separator/>
      </w:r>
    </w:p>
  </w:footnote>
  <w:footnote w:type="continuationSeparator" w:id="0">
    <w:p w:rsidR="00A0759B" w:rsidRDefault="00A0759B" w:rsidP="0067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21B"/>
    <w:rsid w:val="00025FF7"/>
    <w:rsid w:val="00052A61"/>
    <w:rsid w:val="0015609E"/>
    <w:rsid w:val="001A51D7"/>
    <w:rsid w:val="001F52AA"/>
    <w:rsid w:val="00232692"/>
    <w:rsid w:val="00273597"/>
    <w:rsid w:val="0029722A"/>
    <w:rsid w:val="002A49C2"/>
    <w:rsid w:val="002B101C"/>
    <w:rsid w:val="00331644"/>
    <w:rsid w:val="003426BB"/>
    <w:rsid w:val="003A34EC"/>
    <w:rsid w:val="003F1206"/>
    <w:rsid w:val="00442B19"/>
    <w:rsid w:val="00543F76"/>
    <w:rsid w:val="005451E1"/>
    <w:rsid w:val="005B4665"/>
    <w:rsid w:val="005D27BD"/>
    <w:rsid w:val="005D541F"/>
    <w:rsid w:val="005E4C76"/>
    <w:rsid w:val="0067495F"/>
    <w:rsid w:val="00694F96"/>
    <w:rsid w:val="006A4F2E"/>
    <w:rsid w:val="006D4B56"/>
    <w:rsid w:val="0074321B"/>
    <w:rsid w:val="007C2063"/>
    <w:rsid w:val="00845917"/>
    <w:rsid w:val="00866A49"/>
    <w:rsid w:val="0089016C"/>
    <w:rsid w:val="008B375D"/>
    <w:rsid w:val="009254BD"/>
    <w:rsid w:val="0095317E"/>
    <w:rsid w:val="00964A76"/>
    <w:rsid w:val="00A0759B"/>
    <w:rsid w:val="00A13513"/>
    <w:rsid w:val="00A26B83"/>
    <w:rsid w:val="00A343FB"/>
    <w:rsid w:val="00A96136"/>
    <w:rsid w:val="00AE3A05"/>
    <w:rsid w:val="00B36D4D"/>
    <w:rsid w:val="00C12F59"/>
    <w:rsid w:val="00C34023"/>
    <w:rsid w:val="00CD3460"/>
    <w:rsid w:val="00D13EBA"/>
    <w:rsid w:val="00D527E2"/>
    <w:rsid w:val="00D72C25"/>
    <w:rsid w:val="00E11F4C"/>
    <w:rsid w:val="00E34593"/>
    <w:rsid w:val="00E416C4"/>
    <w:rsid w:val="00F03045"/>
    <w:rsid w:val="00F34295"/>
    <w:rsid w:val="00FB74F6"/>
    <w:rsid w:val="00FD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allout" idref="#_x0000_s1042"/>
        <o:r id="V:Rule2" type="callout" idref="#_x0000_s1041"/>
      </o:rules>
    </o:shapelayout>
  </w:shapeDefaults>
  <w:decimalSymbol w:val=","/>
  <w:listSeparator w:val=";"/>
  <w15:docId w15:val="{A303514D-D4C8-4D1C-8CA5-F5D3D21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326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E11F4C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67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95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9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9CDA-34D2-4C89-B3F7-EBCBCE7B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27</cp:revision>
  <cp:lastPrinted>2020-05-22T04:28:00Z</cp:lastPrinted>
  <dcterms:created xsi:type="dcterms:W3CDTF">2018-08-31T08:42:00Z</dcterms:created>
  <dcterms:modified xsi:type="dcterms:W3CDTF">2020-05-22T04:30:00Z</dcterms:modified>
</cp:coreProperties>
</file>